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13" w:rsidRPr="00200A13" w:rsidRDefault="00EA42F9" w:rsidP="00EA42F9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根羽村国天然記念物「月瀬の大杉」の管理について</w:t>
      </w:r>
    </w:p>
    <w:p w:rsidR="00EA42F9" w:rsidRDefault="006261E2" w:rsidP="00EA42F9">
      <w:r>
        <w:rPr>
          <w:rFonts w:hint="eastAsia"/>
        </w:rPr>
        <w:t>昨年より</w:t>
      </w:r>
      <w:r w:rsidR="00EA42F9">
        <w:rPr>
          <w:rFonts w:hint="eastAsia"/>
        </w:rPr>
        <w:t>信州大学</w:t>
      </w:r>
      <w:r w:rsidR="003E1427">
        <w:rPr>
          <w:rFonts w:hint="eastAsia"/>
        </w:rPr>
        <w:t>の</w:t>
      </w:r>
      <w:r>
        <w:rPr>
          <w:rFonts w:hint="eastAsia"/>
        </w:rPr>
        <w:t>教授</w:t>
      </w:r>
      <w:r w:rsidR="00EA42F9">
        <w:rPr>
          <w:rFonts w:hint="eastAsia"/>
        </w:rPr>
        <w:t>と樹勢調査し結果を報告会として村に報告を行った。その結果管理方針が決まり、それに基づいて</w:t>
      </w:r>
      <w:r>
        <w:rPr>
          <w:rFonts w:hint="eastAsia"/>
        </w:rPr>
        <w:t>保護柵や周辺環境の整備、</w:t>
      </w:r>
      <w:r w:rsidR="00EA42F9">
        <w:rPr>
          <w:rFonts w:hint="eastAsia"/>
        </w:rPr>
        <w:t>土壌改良やクレーン車や高所作業車やﾂﾘｰｸﾗｲﾐﾝｸﾞ技術を使う枯れ枝剪定等を受注業者が施工する。その作業工程を樹木医会として参画し、未経験の樹木医や樹木医補・造園技術者・林業技術者・ﾂﾘｰｸﾗｲﾐﾝｸﾞ技術者に研修を行う機会とする。</w:t>
      </w:r>
    </w:p>
    <w:p w:rsidR="006B6966" w:rsidRDefault="006B6966">
      <w:pPr>
        <w:rPr>
          <w:rFonts w:asciiTheme="majorEastAsia" w:eastAsiaTheme="majorEastAsia" w:hAnsiTheme="majorEastAsia"/>
        </w:rPr>
      </w:pPr>
      <w:r>
        <w:rPr>
          <w:rFonts w:ascii="AR P悠々ゴシック体E" w:eastAsia="AR P悠々ゴシック体E" w:hAnsi="AR P悠々ゴシック体E" w:hint="eastAsia"/>
        </w:rPr>
        <w:t xml:space="preserve">　</w:t>
      </w:r>
      <w:r w:rsidRPr="00EA42F9">
        <w:rPr>
          <w:rFonts w:asciiTheme="majorEastAsia" w:eastAsiaTheme="majorEastAsia" w:hAnsiTheme="majorEastAsia" w:hint="eastAsia"/>
        </w:rPr>
        <w:t>ご質問や当日の連絡は　原　090-4945-3393　まで、ご連絡ください。</w:t>
      </w:r>
    </w:p>
    <w:p w:rsidR="001C3A74" w:rsidRPr="00EA42F9" w:rsidRDefault="001C3A74">
      <w:pPr>
        <w:rPr>
          <w:rFonts w:asciiTheme="majorEastAsia" w:eastAsiaTheme="majorEastAsia" w:hAnsiTheme="majorEastAsia"/>
        </w:rPr>
      </w:pPr>
    </w:p>
    <w:p w:rsidR="00200A13" w:rsidRDefault="00200A13" w:rsidP="00200A13">
      <w:r>
        <w:rPr>
          <w:rFonts w:hint="eastAsia"/>
        </w:rPr>
        <w:t xml:space="preserve">日　　時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EA42F9">
        <w:rPr>
          <w:rFonts w:hint="eastAsia"/>
          <w:b/>
        </w:rPr>
        <w:t>11</w:t>
      </w:r>
      <w:r w:rsidRPr="00492709">
        <w:rPr>
          <w:rFonts w:hint="eastAsia"/>
          <w:b/>
        </w:rPr>
        <w:t>月</w:t>
      </w:r>
      <w:r w:rsidR="00EA42F9">
        <w:rPr>
          <w:rFonts w:hint="eastAsia"/>
          <w:b/>
        </w:rPr>
        <w:t>1</w:t>
      </w:r>
      <w:r w:rsidRPr="00492709">
        <w:rPr>
          <w:rFonts w:hint="eastAsia"/>
          <w:b/>
        </w:rPr>
        <w:t>日</w:t>
      </w:r>
      <w:r w:rsidR="00E349F8">
        <w:rPr>
          <w:rFonts w:hint="eastAsia"/>
        </w:rPr>
        <w:t>（日曜日）</w:t>
      </w:r>
      <w:r>
        <w:rPr>
          <w:rFonts w:hint="eastAsia"/>
        </w:rPr>
        <w:t xml:space="preserve">　　</w:t>
      </w:r>
      <w:r w:rsidR="00EA42F9">
        <w:rPr>
          <w:rFonts w:hint="eastAsia"/>
        </w:rPr>
        <w:t>8</w:t>
      </w:r>
      <w:r w:rsidR="00EA42F9">
        <w:rPr>
          <w:rFonts w:hint="eastAsia"/>
        </w:rPr>
        <w:t>：</w:t>
      </w:r>
      <w:r w:rsidR="00EA42F9">
        <w:rPr>
          <w:rFonts w:hint="eastAsia"/>
        </w:rPr>
        <w:t>30</w:t>
      </w:r>
      <w:r w:rsidR="00EA42F9">
        <w:rPr>
          <w:rFonts w:hint="eastAsia"/>
        </w:rPr>
        <w:t>～</w:t>
      </w:r>
      <w:r w:rsidR="00EA42F9">
        <w:rPr>
          <w:rFonts w:hint="eastAsia"/>
        </w:rPr>
        <w:t>16</w:t>
      </w:r>
      <w:r w:rsidR="00EA42F9">
        <w:rPr>
          <w:rFonts w:hint="eastAsia"/>
        </w:rPr>
        <w:t>：</w:t>
      </w:r>
      <w:r w:rsidR="00EA42F9">
        <w:rPr>
          <w:rFonts w:hint="eastAsia"/>
        </w:rPr>
        <w:t>45</w:t>
      </w:r>
    </w:p>
    <w:p w:rsidR="00200A13" w:rsidRDefault="00200A13" w:rsidP="00200A13">
      <w:r>
        <w:rPr>
          <w:rFonts w:hint="eastAsia"/>
        </w:rPr>
        <w:t xml:space="preserve">開催場所　</w:t>
      </w:r>
      <w:r w:rsidR="00E349F8">
        <w:rPr>
          <w:rFonts w:hint="eastAsia"/>
        </w:rPr>
        <w:t xml:space="preserve">　　</w:t>
      </w:r>
      <w:r w:rsidR="00EA42F9">
        <w:rPr>
          <w:rFonts w:hint="eastAsia"/>
          <w:b/>
        </w:rPr>
        <w:t>長野県根羽村　月瀬の大杉　大杉公園</w:t>
      </w:r>
    </w:p>
    <w:p w:rsidR="00200A13" w:rsidRPr="001F6759" w:rsidRDefault="00200A13" w:rsidP="00200A13">
      <w:pPr>
        <w:rPr>
          <w:u w:val="double"/>
        </w:rPr>
      </w:pPr>
      <w:r>
        <w:rPr>
          <w:rFonts w:hint="eastAsia"/>
        </w:rPr>
        <w:t xml:space="preserve">参加費　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資料代として</w:t>
      </w:r>
      <w:r>
        <w:rPr>
          <w:rFonts w:hint="eastAsia"/>
        </w:rPr>
        <w:t>1000</w:t>
      </w:r>
      <w:r>
        <w:rPr>
          <w:rFonts w:hint="eastAsia"/>
        </w:rPr>
        <w:t>円</w:t>
      </w:r>
      <w:r w:rsidR="001F6759">
        <w:rPr>
          <w:rFonts w:hint="eastAsia"/>
        </w:rPr>
        <w:t xml:space="preserve">　　　但し、</w:t>
      </w:r>
      <w:r w:rsidR="001F6759" w:rsidRPr="001F6759">
        <w:rPr>
          <w:rFonts w:hint="eastAsia"/>
          <w:u w:val="double"/>
        </w:rPr>
        <w:t>定員は</w:t>
      </w:r>
      <w:r w:rsidR="001F6759" w:rsidRPr="001F6759">
        <w:rPr>
          <w:rFonts w:hint="eastAsia"/>
          <w:u w:val="double"/>
        </w:rPr>
        <w:t>50</w:t>
      </w:r>
      <w:r w:rsidR="001F6759" w:rsidRPr="001F6759">
        <w:rPr>
          <w:rFonts w:hint="eastAsia"/>
          <w:u w:val="double"/>
        </w:rPr>
        <w:t>名</w:t>
      </w:r>
    </w:p>
    <w:p w:rsidR="00200A13" w:rsidRDefault="00200A13" w:rsidP="00200A13">
      <w:r>
        <w:rPr>
          <w:rFonts w:hint="eastAsia"/>
        </w:rPr>
        <w:t>関連ＵＲＬ</w:t>
      </w:r>
      <w:r w:rsidR="00E349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hyperlink r:id="rId4" w:history="1">
        <w:r w:rsidRPr="002D1C3F">
          <w:rPr>
            <w:rStyle w:val="a3"/>
            <w:rFonts w:hint="eastAsia"/>
          </w:rPr>
          <w:t>http://</w:t>
        </w:r>
        <w:r w:rsidRPr="002D1C3F">
          <w:rPr>
            <w:rStyle w:val="a3"/>
            <w:rFonts w:hint="eastAsia"/>
          </w:rPr>
          <w:t>ｗｗｗ</w:t>
        </w:r>
        <w:r w:rsidRPr="002D1C3F">
          <w:rPr>
            <w:rStyle w:val="a3"/>
            <w:rFonts w:hint="eastAsia"/>
          </w:rPr>
          <w:t>.jaa-arbor.com/</w:t>
        </w:r>
      </w:hyperlink>
    </w:p>
    <w:p w:rsidR="00EA42F9" w:rsidRDefault="00BE0BE0">
      <w:r>
        <w:rPr>
          <w:rFonts w:hint="eastAsia"/>
        </w:rPr>
        <w:t>主催者</w:t>
      </w:r>
      <w:r w:rsidR="002838F9">
        <w:rPr>
          <w:rFonts w:hint="eastAsia"/>
        </w:rPr>
        <w:t xml:space="preserve">　</w:t>
      </w:r>
      <w:r w:rsidR="00E349F8">
        <w:rPr>
          <w:rFonts w:hint="eastAsia"/>
        </w:rPr>
        <w:t xml:space="preserve">　　　</w:t>
      </w:r>
      <w:r w:rsidR="00EA42F9">
        <w:rPr>
          <w:rFonts w:hint="eastAsia"/>
        </w:rPr>
        <w:t>日本樹木医会長野県支部</w:t>
      </w:r>
    </w:p>
    <w:p w:rsidR="00BE0BE0" w:rsidRDefault="00EA42F9">
      <w:r>
        <w:rPr>
          <w:rFonts w:hint="eastAsia"/>
        </w:rPr>
        <w:t xml:space="preserve">共催者　　　　</w:t>
      </w:r>
      <w:r w:rsidR="00BE0BE0" w:rsidRPr="00BE0BE0">
        <w:rPr>
          <w:rFonts w:hint="eastAsia"/>
        </w:rPr>
        <w:t>JAA</w:t>
      </w:r>
      <w:r w:rsidR="00BE0BE0" w:rsidRPr="00BE0BE0">
        <w:rPr>
          <w:rFonts w:hint="eastAsia"/>
        </w:rPr>
        <w:t>日本アーボリスト協会</w:t>
      </w:r>
      <w:r w:rsidR="00200A13">
        <w:rPr>
          <w:rFonts w:hint="eastAsia"/>
        </w:rPr>
        <w:t>・</w:t>
      </w:r>
      <w:r w:rsidR="00BE0BE0" w:rsidRPr="00BE0BE0">
        <w:rPr>
          <w:rFonts w:hint="eastAsia"/>
        </w:rPr>
        <w:t>ＡＴＩアーボリストトレーニング研究所</w:t>
      </w:r>
    </w:p>
    <w:p w:rsidR="00BE0BE0" w:rsidRDefault="00BE0BE0" w:rsidP="00BE0BE0">
      <w:r>
        <w:rPr>
          <w:rFonts w:hint="eastAsia"/>
        </w:rPr>
        <w:t>講師</w:t>
      </w:r>
    </w:p>
    <w:p w:rsidR="00EA42F9" w:rsidRDefault="00EA42F9" w:rsidP="002838F9">
      <w:pPr>
        <w:ind w:firstLineChars="200" w:firstLine="420"/>
      </w:pPr>
      <w:r>
        <w:rPr>
          <w:rFonts w:hint="eastAsia"/>
        </w:rPr>
        <w:t>富岡裕（</w:t>
      </w:r>
      <w:r w:rsidRPr="00560E52">
        <w:rPr>
          <w:rFonts w:hint="eastAsia"/>
        </w:rPr>
        <w:t>現場代理人・樹木医・</w:t>
      </w:r>
      <w:r w:rsidRPr="00560E52">
        <w:rPr>
          <w:rFonts w:hint="eastAsia"/>
        </w:rPr>
        <w:t>ISA</w:t>
      </w:r>
      <w:r w:rsidRPr="00560E52">
        <w:rPr>
          <w:rFonts w:hint="eastAsia"/>
        </w:rPr>
        <w:t>認定ﾂﾘｰﾜｰｶｰ・</w:t>
      </w:r>
      <w:r w:rsidRPr="00560E52">
        <w:rPr>
          <w:rFonts w:hint="eastAsia"/>
        </w:rPr>
        <w:t>1</w:t>
      </w:r>
      <w:r w:rsidRPr="00560E52">
        <w:rPr>
          <w:rFonts w:hint="eastAsia"/>
        </w:rPr>
        <w:t>級造園施工管理技士</w:t>
      </w:r>
      <w:r>
        <w:rPr>
          <w:rFonts w:hint="eastAsia"/>
        </w:rPr>
        <w:t>）</w:t>
      </w:r>
    </w:p>
    <w:p w:rsidR="00802A1E" w:rsidRDefault="00802A1E" w:rsidP="002838F9">
      <w:pPr>
        <w:ind w:firstLineChars="200" w:firstLine="420"/>
      </w:pPr>
      <w:r>
        <w:rPr>
          <w:rFonts w:hint="eastAsia"/>
        </w:rPr>
        <w:t xml:space="preserve">　　樹勢調査の報告・保護方針説明・竪穴式土壌改良・酸素管設置について</w:t>
      </w:r>
    </w:p>
    <w:p w:rsidR="002838F9" w:rsidRDefault="001C3A74" w:rsidP="002838F9">
      <w:pPr>
        <w:ind w:firstLineChars="200" w:firstLine="420"/>
      </w:pPr>
      <w:r>
        <w:rPr>
          <w:rFonts w:hint="eastAsia"/>
        </w:rPr>
        <w:t>原孝昭（</w:t>
      </w:r>
      <w:r w:rsidRPr="00560E52">
        <w:rPr>
          <w:rFonts w:hint="eastAsia"/>
        </w:rPr>
        <w:t>日本樹木医会長野県支部支部長樹木医・</w:t>
      </w:r>
      <w:r w:rsidRPr="00560E52">
        <w:rPr>
          <w:rFonts w:hint="eastAsia"/>
        </w:rPr>
        <w:t>1</w:t>
      </w:r>
      <w:r w:rsidRPr="00560E52">
        <w:rPr>
          <w:rFonts w:hint="eastAsia"/>
        </w:rPr>
        <w:t>級造園施工管理技士・</w:t>
      </w:r>
      <w:r w:rsidRPr="00560E52">
        <w:rPr>
          <w:rFonts w:hint="eastAsia"/>
        </w:rPr>
        <w:t>JAA</w:t>
      </w:r>
      <w:r w:rsidRPr="00560E52">
        <w:rPr>
          <w:rFonts w:hint="eastAsia"/>
        </w:rPr>
        <w:t>会長）</w:t>
      </w:r>
    </w:p>
    <w:p w:rsidR="00802A1E" w:rsidRPr="00EA42F9" w:rsidRDefault="00802A1E" w:rsidP="002838F9">
      <w:pPr>
        <w:ind w:firstLineChars="200" w:firstLine="420"/>
      </w:pPr>
      <w:r>
        <w:rPr>
          <w:rFonts w:hint="eastAsia"/>
        </w:rPr>
        <w:t xml:space="preserve">　　当日以外の関連工事説明及び作業体験指導・今後の計画説明</w:t>
      </w:r>
    </w:p>
    <w:p w:rsidR="008B0F0B" w:rsidRPr="003E0F62" w:rsidRDefault="008B0F0B" w:rsidP="00BE0BE0">
      <w:pPr>
        <w:rPr>
          <w:u w:val="double"/>
        </w:rPr>
      </w:pPr>
      <w:r>
        <w:rPr>
          <w:rFonts w:hint="eastAsia"/>
        </w:rPr>
        <w:t xml:space="preserve">備　考　　　　</w:t>
      </w:r>
      <w:r w:rsidR="001C3A74" w:rsidRPr="00CA5D6A">
        <w:rPr>
          <w:rFonts w:hint="eastAsia"/>
          <w:u w:val="wave"/>
        </w:rPr>
        <w:t>造園・樹木医ＣＰＤ</w:t>
      </w:r>
      <w:r w:rsidR="00D60E6F" w:rsidRPr="00CA5D6A">
        <w:rPr>
          <w:rFonts w:hint="eastAsia"/>
          <w:u w:val="wave"/>
        </w:rPr>
        <w:t>の会員カード</w:t>
      </w:r>
      <w:r w:rsidR="001C3A74">
        <w:rPr>
          <w:rFonts w:hint="eastAsia"/>
        </w:rPr>
        <w:t>を持参ください。</w:t>
      </w:r>
      <w:r w:rsidR="005E14DB">
        <w:rPr>
          <w:rFonts w:hint="eastAsia"/>
        </w:rPr>
        <w:t xml:space="preserve">　</w:t>
      </w:r>
      <w:r w:rsidR="001C3A74" w:rsidRPr="003E0F62">
        <w:rPr>
          <w:rFonts w:hint="eastAsia"/>
          <w:u w:val="double"/>
        </w:rPr>
        <w:t>ＣＥＵも検討中</w:t>
      </w:r>
    </w:p>
    <w:p w:rsidR="008F50FC" w:rsidRDefault="008F50FC" w:rsidP="00BE0BE0"/>
    <w:p w:rsidR="006B6966" w:rsidRDefault="008F50FC" w:rsidP="00BE0BE0">
      <w:pPr>
        <w:rPr>
          <w:u w:val="wave"/>
        </w:rPr>
      </w:pPr>
      <w:r w:rsidRPr="00580BA9">
        <w:rPr>
          <w:rFonts w:hint="eastAsia"/>
          <w:u w:val="wave"/>
        </w:rPr>
        <w:t>参加希望者は以下に必要事項を記入して申し込みをしてください。</w:t>
      </w:r>
      <w:r w:rsidR="001F6759">
        <w:rPr>
          <w:rFonts w:hint="eastAsia"/>
          <w:u w:val="wave"/>
        </w:rPr>
        <w:t>締切</w:t>
      </w:r>
      <w:r w:rsidR="001F6759">
        <w:rPr>
          <w:rFonts w:hint="eastAsia"/>
          <w:u w:val="wave"/>
        </w:rPr>
        <w:t>10</w:t>
      </w:r>
      <w:r w:rsidR="001F6759">
        <w:rPr>
          <w:rFonts w:hint="eastAsia"/>
          <w:u w:val="wave"/>
        </w:rPr>
        <w:t>月</w:t>
      </w:r>
      <w:r w:rsidR="001F6759">
        <w:rPr>
          <w:rFonts w:hint="eastAsia"/>
          <w:u w:val="wave"/>
        </w:rPr>
        <w:t>20</w:t>
      </w:r>
      <w:r w:rsidR="001F6759">
        <w:rPr>
          <w:rFonts w:hint="eastAsia"/>
          <w:u w:val="wave"/>
        </w:rPr>
        <w:t>日</w:t>
      </w:r>
    </w:p>
    <w:p w:rsidR="006B6966" w:rsidRDefault="008F50FC" w:rsidP="00BE0BE0">
      <w:r w:rsidRPr="006B6966">
        <w:rPr>
          <w:rFonts w:hint="eastAsia"/>
        </w:rPr>
        <w:t>FAX</w:t>
      </w:r>
      <w:r w:rsidR="006B6966" w:rsidRPr="006B6966">
        <w:rPr>
          <w:rFonts w:hint="eastAsia"/>
        </w:rPr>
        <w:t xml:space="preserve">  </w:t>
      </w:r>
      <w:r w:rsidRPr="006B6966">
        <w:rPr>
          <w:rFonts w:hint="eastAsia"/>
        </w:rPr>
        <w:t>0265-25-7238</w:t>
      </w:r>
      <w:r w:rsidR="006B6966" w:rsidRPr="006B6966">
        <w:rPr>
          <w:rFonts w:hint="eastAsia"/>
        </w:rPr>
        <w:t xml:space="preserve"> </w:t>
      </w:r>
      <w:r w:rsidR="006B6966">
        <w:rPr>
          <w:rFonts w:hint="eastAsia"/>
        </w:rPr>
        <w:t xml:space="preserve">    </w:t>
      </w:r>
      <w:r w:rsidR="006B6966" w:rsidRPr="006B6966">
        <w:rPr>
          <w:rFonts w:hint="eastAsia"/>
        </w:rPr>
        <w:t xml:space="preserve">メールの方は　</w:t>
      </w:r>
      <w:r w:rsidR="006B6966" w:rsidRPr="006B6966">
        <w:rPr>
          <w:rFonts w:hint="eastAsia"/>
        </w:rPr>
        <w:t>info@jaa-arbor.com</w:t>
      </w:r>
      <w:r w:rsidR="006B6966">
        <w:rPr>
          <w:rFonts w:hint="eastAsia"/>
        </w:rPr>
        <w:t xml:space="preserve">　</w:t>
      </w:r>
      <w:r w:rsidR="001F6759">
        <w:rPr>
          <w:rFonts w:hint="eastAsia"/>
        </w:rPr>
        <w:t>（定員になり次第締め切ります）</w:t>
      </w:r>
    </w:p>
    <w:p w:rsidR="006B6966" w:rsidRDefault="006B6966" w:rsidP="00BE0B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360"/>
        <w:gridCol w:w="1440"/>
        <w:gridCol w:w="1440"/>
        <w:gridCol w:w="1530"/>
      </w:tblGrid>
      <w:tr w:rsidR="00F80CA0" w:rsidTr="00F80CA0">
        <w:tc>
          <w:tcPr>
            <w:tcW w:w="3528" w:type="dxa"/>
          </w:tcPr>
          <w:p w:rsidR="00F80CA0" w:rsidRPr="008B0F0B" w:rsidRDefault="00F80CA0" w:rsidP="00FE43AA">
            <w:pPr>
              <w:ind w:firstLineChars="500" w:firstLine="1054"/>
              <w:rPr>
                <w:b/>
              </w:rPr>
            </w:pPr>
            <w:r w:rsidRPr="008B0F0B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8B0F0B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>・都道府県名</w:t>
            </w:r>
          </w:p>
        </w:tc>
        <w:tc>
          <w:tcPr>
            <w:tcW w:w="3060" w:type="dxa"/>
            <w:gridSpan w:val="3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80CA0" w:rsidRPr="00F80CA0" w:rsidRDefault="00F80CA0" w:rsidP="00BE0BE0">
            <w:pPr>
              <w:rPr>
                <w:rFonts w:asciiTheme="minorEastAsia" w:hAnsiTheme="minorEastAsia"/>
                <w:b/>
                <w:szCs w:val="21"/>
              </w:rPr>
            </w:pPr>
            <w:r w:rsidRPr="00F80CA0">
              <w:rPr>
                <w:rFonts w:asciiTheme="minorEastAsia" w:hAnsiTheme="minorEastAsia" w:hint="eastAsia"/>
                <w:b/>
                <w:szCs w:val="21"/>
              </w:rPr>
              <w:t>都道府県名</w:t>
            </w:r>
          </w:p>
        </w:tc>
        <w:tc>
          <w:tcPr>
            <w:tcW w:w="1530" w:type="dxa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</w:tr>
      <w:tr w:rsidR="008B0F0B" w:rsidTr="00014E24">
        <w:tc>
          <w:tcPr>
            <w:tcW w:w="3528" w:type="dxa"/>
          </w:tcPr>
          <w:p w:rsidR="008B0F0B" w:rsidRPr="008B0F0B" w:rsidRDefault="008B0F0B" w:rsidP="008B0F0B">
            <w:pPr>
              <w:ind w:firstLineChars="200" w:firstLine="422"/>
              <w:rPr>
                <w:b/>
              </w:rPr>
            </w:pPr>
            <w:r w:rsidRPr="008B0F0B">
              <w:rPr>
                <w:rFonts w:hint="eastAsia"/>
                <w:b/>
              </w:rPr>
              <w:t xml:space="preserve">　</w:t>
            </w:r>
            <w:r w:rsidR="00FE43AA">
              <w:rPr>
                <w:rFonts w:hint="eastAsia"/>
                <w:b/>
              </w:rPr>
              <w:t xml:space="preserve">　　</w:t>
            </w:r>
            <w:r w:rsidRPr="008B0F0B">
              <w:rPr>
                <w:rFonts w:hint="eastAsia"/>
                <w:b/>
              </w:rPr>
              <w:t>カナ氏名</w:t>
            </w:r>
          </w:p>
        </w:tc>
        <w:tc>
          <w:tcPr>
            <w:tcW w:w="6030" w:type="dxa"/>
            <w:gridSpan w:val="5"/>
          </w:tcPr>
          <w:p w:rsidR="008B0F0B" w:rsidRDefault="008B0F0B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8B0F0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　参加者携帯電話</w:t>
            </w:r>
          </w:p>
        </w:tc>
        <w:tc>
          <w:tcPr>
            <w:tcW w:w="6030" w:type="dxa"/>
            <w:gridSpan w:val="5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造園ＣＰＤ会員ＩＤ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造園会員種別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造園所属団体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　務　先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勤務先電話番号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6B6966" w:rsidTr="006B6966">
        <w:tc>
          <w:tcPr>
            <w:tcW w:w="3528" w:type="dxa"/>
          </w:tcPr>
          <w:p w:rsidR="006B6966" w:rsidRPr="00FE43AA" w:rsidRDefault="006B6966" w:rsidP="005F5A92">
            <w:pPr>
              <w:ind w:firstLineChars="400" w:firstLine="840"/>
              <w:rPr>
                <w:rFonts w:ascii="HG創英角ｺﾞｼｯｸUB" w:eastAsia="HG創英角ｺﾞｼｯｸUB" w:hAnsi="HG創英角ｺﾞｼｯｸUB"/>
              </w:rPr>
            </w:pPr>
            <w:r w:rsidRPr="00FE43AA">
              <w:rPr>
                <w:rFonts w:ascii="HG創英角ｺﾞｼｯｸUB" w:eastAsia="HG創英角ｺﾞｼｯｸUB" w:hAnsi="HG創英角ｺﾞｼｯｸUB" w:hint="eastAsia"/>
              </w:rPr>
              <w:t>樹木医番号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樹木医</w:t>
            </w:r>
            <w:r>
              <w:rPr>
                <w:rFonts w:hint="eastAsia"/>
              </w:rPr>
              <w:t>CPD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  <w:tr w:rsidR="006B6966" w:rsidTr="006B6966">
        <w:tc>
          <w:tcPr>
            <w:tcW w:w="3528" w:type="dxa"/>
          </w:tcPr>
          <w:p w:rsidR="006B6966" w:rsidRPr="00014E24" w:rsidRDefault="006B6966" w:rsidP="00014E24">
            <w:pPr>
              <w:ind w:firstLineChars="100" w:firstLine="210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ISA認定</w:t>
            </w:r>
            <w:r w:rsidRPr="00014E24">
              <w:rPr>
                <w:rFonts w:asciiTheme="majorEastAsia" w:eastAsiaTheme="majorEastAsia" w:hAnsiTheme="majorEastAsia" w:hint="eastAsia"/>
                <w:i/>
              </w:rPr>
              <w:t>ﾂﾘｰﾜｰｶｰｽﾍﾟｼｬﾘｽﾄ番号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ISA</w:t>
            </w:r>
            <w:r>
              <w:rPr>
                <w:rFonts w:hint="eastAsia"/>
              </w:rPr>
              <w:t>関連</w:t>
            </w:r>
            <w:r>
              <w:rPr>
                <w:rFonts w:hint="eastAsia"/>
              </w:rPr>
              <w:t>CEU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</w:tbl>
    <w:p w:rsidR="00BE0BE0" w:rsidRDefault="00D4600A" w:rsidP="00BE0BE0">
      <w:r>
        <w:rPr>
          <w:rFonts w:hint="eastAsia"/>
        </w:rPr>
        <w:t>参考資料：造園団体名</w:t>
      </w:r>
    </w:p>
    <w:p w:rsidR="00D4600A" w:rsidRDefault="00D4600A" w:rsidP="00D4600A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hint="eastAsia"/>
        </w:rPr>
        <w:t xml:space="preserve">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全国１級造園施工管理技士の会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東京農業大学緑友会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　日本植木協会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（公社）日本造園学会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D4600A">
      <w:pPr>
        <w:ind w:firstLineChars="700" w:firstLine="1120"/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（一社）日本造園建設業協会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（一財）日本造園修景協会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492709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 xml:space="preserve">　　　　　　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（一財）日本緑化センター</w:t>
      </w:r>
    </w:p>
    <w:sectPr w:rsidR="00D4600A" w:rsidRPr="00D4600A" w:rsidSect="00802A1E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0"/>
    <w:rsid w:val="00014E24"/>
    <w:rsid w:val="00031EB1"/>
    <w:rsid w:val="00163449"/>
    <w:rsid w:val="001C3A74"/>
    <w:rsid w:val="001F6759"/>
    <w:rsid w:val="00200A13"/>
    <w:rsid w:val="002838F9"/>
    <w:rsid w:val="00347B8A"/>
    <w:rsid w:val="003E0F62"/>
    <w:rsid w:val="003E1427"/>
    <w:rsid w:val="00492709"/>
    <w:rsid w:val="00580BA9"/>
    <w:rsid w:val="005E14DB"/>
    <w:rsid w:val="005F5A92"/>
    <w:rsid w:val="006261E2"/>
    <w:rsid w:val="006B6966"/>
    <w:rsid w:val="00772DC5"/>
    <w:rsid w:val="00802A1E"/>
    <w:rsid w:val="008B0F0B"/>
    <w:rsid w:val="008F50FC"/>
    <w:rsid w:val="00926C43"/>
    <w:rsid w:val="00BE0BE0"/>
    <w:rsid w:val="00CA5D6A"/>
    <w:rsid w:val="00D4600A"/>
    <w:rsid w:val="00D60E6F"/>
    <w:rsid w:val="00DD49E2"/>
    <w:rsid w:val="00DF5E86"/>
    <w:rsid w:val="00E349F8"/>
    <w:rsid w:val="00EA42F9"/>
    <w:rsid w:val="00F22535"/>
    <w:rsid w:val="00F80CA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F02F14-EA49-423E-8F99-D748B763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5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65367;&#65367;&#65367;.jaa-arbor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Bungobayashi</dc:creator>
  <cp:lastModifiedBy>小木曽康二</cp:lastModifiedBy>
  <cp:revision>2</cp:revision>
  <cp:lastPrinted>2015-09-24T06:17:00Z</cp:lastPrinted>
  <dcterms:created xsi:type="dcterms:W3CDTF">2015-09-24T06:21:00Z</dcterms:created>
  <dcterms:modified xsi:type="dcterms:W3CDTF">2015-09-24T06:21:00Z</dcterms:modified>
</cp:coreProperties>
</file>